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黑体" w:eastAsia="黑体"/>
          <w:sz w:val="30"/>
          <w:szCs w:val="30"/>
        </w:rPr>
        <w:t>2023年常州经开区初中历史青年教师教学基本功比赛结果公示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各初中校：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240" w:lineRule="auto"/>
        <w:ind w:firstLine="416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为进一步促进初中历史学科青年教师的专业水平，打造一支基本功扎实、学科素养优良、教学能力强的历史师资队伍，根据《关于设立常州市中小学教师教学基本功竞赛项目的通知》和《常州市中小学教师教学基本功竞赛实施细则》， 经开区教师发展中心按计划精心组织了2023年经开区初中历史学科青年教师基本功比赛。本次活动在各校认真发动组织、青年教师积极参与下，历经专业技能与通用技能五个项目的角逐，经评委组公平、公正的评审，活动已圆满结束。现将评选结果公示如下：</w:t>
      </w:r>
    </w:p>
    <w:tbl>
      <w:tblPr>
        <w:tblStyle w:val="3"/>
        <w:tblW w:w="6645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2400"/>
        <w:gridCol w:w="27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奖次</w:t>
            </w: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70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陈  园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横林初级中学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沈丽圆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经开区实验初级中学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王莞迪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经开区初级中学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周珈敏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遥观初级中学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任  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横山桥初级中学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李欣钰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横林初级中学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王超颖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剑湖实验学校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周兰馨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遥观初级中学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龚 悦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戚墅堰实验中学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舒云红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横林初级中学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周长梅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横山桥初级中学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徐鸣萍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经开区初级中学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毛静波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横林初级中学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胡佳丽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芙蓉初级中学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包  璐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经开区实验初级中学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刘  昊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常州市第四中学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江梦婷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横林初级中学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4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马  茵</w:t>
            </w:r>
          </w:p>
        </w:tc>
        <w:tc>
          <w:tcPr>
            <w:tcW w:w="27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90" w:after="9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-1"/>
                <w:sz w:val="21"/>
                <w:szCs w:val="21"/>
                <w:lang w:val="en-US" w:eastAsia="zh-CN"/>
              </w:rPr>
              <w:t>戚墅堰实验中学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firstLine="476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等线" w:hAnsi="等线" w:eastAsia="等线" w:cs="Arial"/>
          <w:color w:val="333333"/>
          <w:spacing w:val="-1"/>
          <w:szCs w:val="21"/>
          <w:shd w:val="clear" w:color="auto" w:fill="FFFFFF"/>
        </w:rPr>
        <w:t> </w:t>
      </w:r>
      <w:r>
        <w:rPr>
          <w:rFonts w:hint="eastAsia" w:ascii="等线" w:hAnsi="等线" w:eastAsia="等线" w:cs="Arial"/>
          <w:color w:val="333333"/>
          <w:spacing w:val="-1"/>
          <w:sz w:val="21"/>
          <w:szCs w:val="21"/>
          <w:shd w:val="clear" w:color="auto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说明：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推荐陈园老师参加2023年常州市初中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历史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学科青年教师基本功比赛。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firstLine="416" w:firstLineChars="200"/>
        <w:textAlignment w:val="auto"/>
        <w:rPr>
          <w:rFonts w:ascii="Arial" w:hAnsi="Arial" w:cs="Arial"/>
          <w:color w:val="333333"/>
          <w:spacing w:val="-1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  公示时间：2023年4月7日—2023年4月13日。如有异议，请于一周内向教师发展中心主任室反映。                     </w:t>
      </w:r>
      <w:r>
        <w:rPr>
          <w:rFonts w:hint="eastAsia" w:ascii="等线" w:hAnsi="等线" w:eastAsia="等线" w:cs="Arial"/>
          <w:color w:val="333333"/>
          <w:spacing w:val="-1"/>
          <w:sz w:val="21"/>
          <w:szCs w:val="21"/>
          <w:shd w:val="clear" w:color="auto" w:fill="FFFFFF"/>
        </w:rPr>
        <w:t>      </w:t>
      </w:r>
    </w:p>
    <w:p>
      <w:pPr>
        <w:pStyle w:val="2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333333"/>
          <w:spacing w:val="-1"/>
          <w:sz w:val="18"/>
          <w:szCs w:val="18"/>
        </w:rPr>
      </w:pPr>
      <w:r>
        <w:rPr>
          <w:rFonts w:ascii="Arial" w:hAnsi="Arial" w:cs="Arial"/>
          <w:color w:val="333333"/>
          <w:spacing w:val="-1"/>
          <w:sz w:val="18"/>
          <w:szCs w:val="18"/>
        </w:rPr>
        <w:t>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firstLine="416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等线" w:hAnsi="等线" w:eastAsia="等线" w:cs="Arial"/>
          <w:color w:val="333333"/>
          <w:spacing w:val="-1"/>
          <w:sz w:val="21"/>
          <w:szCs w:val="21"/>
          <w:shd w:val="clear" w:color="auto" w:fill="FFFFFF"/>
        </w:rPr>
        <w:t>                        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 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常州经开区教师发展中心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firstLine="416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                             2023年4月7日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after="90" w:line="360" w:lineRule="auto"/>
        <w:ind w:firstLine="416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-1"/>
          <w:kern w:val="2"/>
          <w:sz w:val="21"/>
          <w:szCs w:val="21"/>
          <w:lang w:val="en-US" w:eastAsia="zh-CN" w:bidi="ar-SA"/>
        </w:rPr>
        <w:t> </w:t>
      </w:r>
    </w:p>
    <w:p>
      <w:pPr>
        <w:widowControl/>
        <w:shd w:val="clear" w:color="auto" w:fill="FFFFFF"/>
        <w:spacing w:before="90" w:after="90"/>
        <w:rPr>
          <w:rFonts w:ascii="Arial" w:hAnsi="Arial" w:eastAsia="宋体" w:cs="Arial"/>
          <w:color w:val="333333"/>
          <w:spacing w:val="-1"/>
          <w:kern w:val="0"/>
          <w:sz w:val="18"/>
          <w:szCs w:val="18"/>
        </w:rPr>
      </w:pPr>
    </w:p>
    <w:p>
      <w:pPr>
        <w:widowControl/>
        <w:shd w:val="clear" w:color="auto" w:fill="FFFFFF"/>
        <w:spacing w:before="90" w:after="90"/>
        <w:rPr>
          <w:rFonts w:ascii="Arial" w:hAnsi="Arial" w:eastAsia="宋体" w:cs="Arial"/>
          <w:color w:val="333333"/>
          <w:spacing w:val="-1"/>
          <w:kern w:val="0"/>
          <w:sz w:val="18"/>
          <w:szCs w:val="18"/>
        </w:rPr>
      </w:pPr>
    </w:p>
    <w:p>
      <w:pPr>
        <w:pStyle w:val="2"/>
        <w:shd w:val="clear" w:color="auto" w:fill="FFFFFF"/>
        <w:spacing w:before="90" w:after="90"/>
        <w:ind w:firstLine="416" w:firstLineChars="200"/>
        <w:rPr>
          <w:rFonts w:cs="Arial"/>
          <w:color w:val="494949"/>
          <w:spacing w:val="-1"/>
          <w:sz w:val="21"/>
          <w:szCs w:val="21"/>
          <w:shd w:val="clear" w:color="auto" w:fill="FFFFFF"/>
        </w:rPr>
      </w:pPr>
    </w:p>
    <w:p>
      <w:pPr>
        <w:pStyle w:val="2"/>
        <w:shd w:val="clear" w:color="auto" w:fill="FFFFFF"/>
        <w:spacing w:before="90" w:beforeAutospacing="0" w:after="90" w:afterAutospacing="0"/>
        <w:rPr>
          <w:rFonts w:cs="Arial"/>
          <w:color w:val="494949"/>
          <w:spacing w:val="-1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ODM2ZjBmOGRmMTNmYzEwZGNlM2FiODZhZjUzYjIifQ=="/>
  </w:docVars>
  <w:rsids>
    <w:rsidRoot w:val="00D60BFD"/>
    <w:rsid w:val="0010218D"/>
    <w:rsid w:val="0021778F"/>
    <w:rsid w:val="003E3A2D"/>
    <w:rsid w:val="00454E0C"/>
    <w:rsid w:val="00AE3D2A"/>
    <w:rsid w:val="00C1234E"/>
    <w:rsid w:val="00D60BFD"/>
    <w:rsid w:val="02A84E4A"/>
    <w:rsid w:val="07251BF4"/>
    <w:rsid w:val="149D5116"/>
    <w:rsid w:val="17B62B1E"/>
    <w:rsid w:val="185C48D7"/>
    <w:rsid w:val="1C133746"/>
    <w:rsid w:val="231442D8"/>
    <w:rsid w:val="3C3D6ABB"/>
    <w:rsid w:val="3D451FCD"/>
    <w:rsid w:val="4CD40D75"/>
    <w:rsid w:val="4F6E62A9"/>
    <w:rsid w:val="57266671"/>
    <w:rsid w:val="66930172"/>
    <w:rsid w:val="6CAB169B"/>
    <w:rsid w:val="6E0720E6"/>
    <w:rsid w:val="7149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587</Characters>
  <Lines>4</Lines>
  <Paragraphs>1</Paragraphs>
  <TotalTime>5</TotalTime>
  <ScaleCrop>false</ScaleCrop>
  <LinksUpToDate>false</LinksUpToDate>
  <CharactersWithSpaces>727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2021-05-25T02:06:00Z</dcterms:created>
  <dc:creator>LC</dc:creator>
  <cp:lastModifiedBy>风暖云轻</cp:lastModifiedBy>
  <dcterms:modified xsi:type="dcterms:W3CDTF">2023-04-07T03:03:07Z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622708549F044241B8E43740FC9E66FD_12</vt:lpwstr>
  </property>
</Properties>
</file>